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08BF9" w14:textId="77777777" w:rsidR="001E11D4" w:rsidRDefault="001E11D4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  <w:bookmarkStart w:id="0" w:name="_GoBack"/>
      <w:bookmarkEnd w:id="0"/>
    </w:p>
    <w:p w14:paraId="05858FCB" w14:textId="77777777" w:rsidR="001E11D4" w:rsidRDefault="001E11D4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</w:p>
    <w:p w14:paraId="5A130670" w14:textId="77777777" w:rsidR="00BA4EBB" w:rsidRPr="00BA4EBB" w:rsidRDefault="00BA4EBB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  <w:r w:rsidRPr="00BA4EBB">
        <w:rPr>
          <w:rFonts w:ascii="Arial" w:eastAsia="Adobe Kaiti Std R" w:hAnsi="Arial" w:cs="Arial"/>
          <w:sz w:val="24"/>
        </w:rPr>
        <w:t>Vážené kolegyně, vážení kolegové,</w:t>
      </w:r>
    </w:p>
    <w:p w14:paraId="165028CD" w14:textId="36B8E185" w:rsidR="00351B99" w:rsidRDefault="00BA4EBB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  <w:r w:rsidRPr="00BA4EBB">
        <w:rPr>
          <w:rFonts w:ascii="Arial" w:eastAsia="Adobe Kaiti Std R" w:hAnsi="Arial" w:cs="Arial"/>
          <w:sz w:val="24"/>
        </w:rPr>
        <w:t>po technické přestávce, která byla způsobena změnou provozovatele</w:t>
      </w:r>
      <w:r w:rsidR="001E11D4">
        <w:rPr>
          <w:rFonts w:ascii="Arial" w:eastAsia="Adobe Kaiti Std R" w:hAnsi="Arial" w:cs="Arial"/>
          <w:sz w:val="24"/>
        </w:rPr>
        <w:t>,</w:t>
      </w:r>
      <w:r w:rsidRPr="00BA4EBB">
        <w:rPr>
          <w:rFonts w:ascii="Arial" w:eastAsia="Adobe Kaiti Std R" w:hAnsi="Arial" w:cs="Arial"/>
          <w:sz w:val="24"/>
        </w:rPr>
        <w:t xml:space="preserve"> se vrací </w:t>
      </w:r>
      <w:hyperlink r:id="rId8" w:history="1">
        <w:r w:rsidR="001E11D4">
          <w:rPr>
            <w:rStyle w:val="Hypertextovodkaz"/>
            <w:rFonts w:ascii="Arial" w:eastAsia="Adobe Kaiti Std R" w:hAnsi="Arial" w:cs="Arial"/>
            <w:sz w:val="24"/>
          </w:rPr>
          <w:t>O</w:t>
        </w:r>
        <w:r w:rsidR="00351B99" w:rsidRPr="00612922">
          <w:rPr>
            <w:rStyle w:val="Hypertextovodkaz"/>
            <w:rFonts w:ascii="Arial" w:eastAsia="Adobe Kaiti Std R" w:hAnsi="Arial" w:cs="Arial"/>
            <w:sz w:val="24"/>
          </w:rPr>
          <w:t>dboryplus.cz</w:t>
        </w:r>
      </w:hyperlink>
      <w:r w:rsidRPr="00BA4EBB">
        <w:rPr>
          <w:rFonts w:ascii="Arial" w:eastAsia="Adobe Kaiti Std R" w:hAnsi="Arial" w:cs="Arial"/>
          <w:sz w:val="24"/>
        </w:rPr>
        <w:t xml:space="preserve">, portál plný výhod pro členy odborových organizací ČMKOS. </w:t>
      </w:r>
    </w:p>
    <w:p w14:paraId="26EAEA9A" w14:textId="3C54A524" w:rsidR="00BA4EBB" w:rsidRDefault="00BA4EBB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  <w:r w:rsidRPr="00BA4EBB">
        <w:rPr>
          <w:rFonts w:ascii="Arial" w:eastAsia="Adobe Kaiti Std R" w:hAnsi="Arial" w:cs="Arial"/>
          <w:sz w:val="24"/>
        </w:rPr>
        <w:t>S novým provozovatelem přinášíme také nové webové prostředí.</w:t>
      </w:r>
    </w:p>
    <w:p w14:paraId="5116BDA1" w14:textId="2FF379A4" w:rsidR="00D52D68" w:rsidRPr="00BA4EBB" w:rsidRDefault="00D52D68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  <w:r>
        <w:rPr>
          <w:noProof/>
          <w:lang w:eastAsia="cs-CZ"/>
        </w:rPr>
        <w:drawing>
          <wp:inline distT="0" distB="0" distL="0" distR="0" wp14:anchorId="662E673E" wp14:editId="519C47D7">
            <wp:extent cx="6378797" cy="31311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5" t="8746" r="1017" b="5301"/>
                    <a:stretch/>
                  </pic:blipFill>
                  <pic:spPr bwMode="auto">
                    <a:xfrm>
                      <a:off x="0" y="0"/>
                      <a:ext cx="6380238" cy="313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EAC4" w14:textId="77777777" w:rsidR="002F1A55" w:rsidRDefault="002F1A55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</w:p>
    <w:p w14:paraId="240C77A2" w14:textId="0FE6C83C" w:rsidR="00AE7449" w:rsidRDefault="00BA4EBB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  <w:r w:rsidRPr="00BA4EBB">
        <w:rPr>
          <w:rFonts w:ascii="Arial" w:eastAsia="Adobe Kaiti Std R" w:hAnsi="Arial" w:cs="Arial"/>
          <w:sz w:val="24"/>
        </w:rPr>
        <w:t xml:space="preserve">Rádi bychom ve spolupráci s provozovatelem portálu firmou </w:t>
      </w:r>
      <w:proofErr w:type="spellStart"/>
      <w:r w:rsidRPr="00BA4EBB">
        <w:rPr>
          <w:rFonts w:ascii="Arial" w:eastAsia="Adobe Kaiti Std R" w:hAnsi="Arial" w:cs="Arial"/>
          <w:sz w:val="24"/>
        </w:rPr>
        <w:t>Refin</w:t>
      </w:r>
      <w:proofErr w:type="spellEnd"/>
      <w:r w:rsidRPr="00BA4EBB">
        <w:rPr>
          <w:rFonts w:ascii="Arial" w:eastAsia="Adobe Kaiti Std R" w:hAnsi="Arial" w:cs="Arial"/>
          <w:sz w:val="24"/>
        </w:rPr>
        <w:t xml:space="preserve"> Asistent s.r.o., nabídli našim členům pestrou nabídku zvýhodněných a kvalitních služeb a zboží. První výhody najdete </w:t>
      </w:r>
      <w:r w:rsidR="002F1A55">
        <w:rPr>
          <w:rFonts w:ascii="Arial" w:eastAsia="Adobe Kaiti Std R" w:hAnsi="Arial" w:cs="Arial"/>
          <w:sz w:val="24"/>
        </w:rPr>
        <w:br/>
      </w:r>
      <w:r w:rsidRPr="00BA4EBB">
        <w:rPr>
          <w:rFonts w:ascii="Arial" w:eastAsia="Adobe Kaiti Std R" w:hAnsi="Arial" w:cs="Arial"/>
          <w:sz w:val="24"/>
        </w:rPr>
        <w:t xml:space="preserve">na </w:t>
      </w:r>
      <w:hyperlink r:id="rId10" w:history="1">
        <w:r w:rsidR="002F1A55" w:rsidRPr="00612922">
          <w:rPr>
            <w:rStyle w:val="Hypertextovodkaz"/>
            <w:rFonts w:ascii="Arial" w:eastAsia="Adobe Kaiti Std R" w:hAnsi="Arial" w:cs="Arial"/>
            <w:sz w:val="24"/>
          </w:rPr>
          <w:t>www.odboryplus.cz</w:t>
        </w:r>
      </w:hyperlink>
      <w:r w:rsidR="002F1A55">
        <w:rPr>
          <w:rFonts w:ascii="Arial" w:eastAsia="Adobe Kaiti Std R" w:hAnsi="Arial" w:cs="Arial"/>
          <w:sz w:val="24"/>
        </w:rPr>
        <w:t xml:space="preserve"> </w:t>
      </w:r>
      <w:r w:rsidRPr="00BA4EBB">
        <w:rPr>
          <w:rFonts w:ascii="Arial" w:eastAsia="Adobe Kaiti Std R" w:hAnsi="Arial" w:cs="Arial"/>
          <w:sz w:val="24"/>
        </w:rPr>
        <w:t>již nyní</w:t>
      </w:r>
      <w:r w:rsidR="002F1A55">
        <w:rPr>
          <w:rFonts w:ascii="Arial" w:eastAsia="Adobe Kaiti Std R" w:hAnsi="Arial" w:cs="Arial"/>
          <w:sz w:val="24"/>
        </w:rPr>
        <w:t>. P</w:t>
      </w:r>
      <w:r w:rsidRPr="00BA4EBB">
        <w:rPr>
          <w:rFonts w:ascii="Arial" w:eastAsia="Adobe Kaiti Std R" w:hAnsi="Arial" w:cs="Arial"/>
          <w:sz w:val="24"/>
        </w:rPr>
        <w:t xml:space="preserve">rovozovatel pokračuje v jednáních s partnery a </w:t>
      </w:r>
      <w:r w:rsidR="002F1A55">
        <w:rPr>
          <w:rFonts w:ascii="Arial" w:eastAsia="Adobe Kaiti Std R" w:hAnsi="Arial" w:cs="Arial"/>
          <w:sz w:val="24"/>
        </w:rPr>
        <w:t>na</w:t>
      </w:r>
      <w:r w:rsidR="001E11D4">
        <w:rPr>
          <w:rFonts w:ascii="Arial" w:eastAsia="Adobe Kaiti Std R" w:hAnsi="Arial" w:cs="Arial"/>
          <w:sz w:val="24"/>
        </w:rPr>
        <w:t>b</w:t>
      </w:r>
      <w:r w:rsidR="002F1A55">
        <w:rPr>
          <w:rFonts w:ascii="Arial" w:eastAsia="Adobe Kaiti Std R" w:hAnsi="Arial" w:cs="Arial"/>
          <w:sz w:val="24"/>
        </w:rPr>
        <w:t xml:space="preserve">ídku bude </w:t>
      </w:r>
      <w:r w:rsidRPr="00BA4EBB">
        <w:rPr>
          <w:rFonts w:ascii="Arial" w:eastAsia="Adobe Kaiti Std R" w:hAnsi="Arial" w:cs="Arial"/>
          <w:sz w:val="24"/>
        </w:rPr>
        <w:t>postupně rozšiřovat.</w:t>
      </w:r>
    </w:p>
    <w:p w14:paraId="7DFA65FC" w14:textId="77777777" w:rsidR="001E11D4" w:rsidRDefault="001E11D4" w:rsidP="00BA4EBB">
      <w:pPr>
        <w:tabs>
          <w:tab w:val="left" w:pos="3828"/>
        </w:tabs>
        <w:jc w:val="both"/>
        <w:rPr>
          <w:rFonts w:ascii="Arial" w:eastAsia="Adobe Kaiti Std R" w:hAnsi="Arial" w:cs="Arial"/>
          <w:sz w:val="24"/>
        </w:rPr>
      </w:pPr>
    </w:p>
    <w:p w14:paraId="0F37C504" w14:textId="77777777" w:rsidR="00BA4EBB" w:rsidRPr="001E11D4" w:rsidRDefault="00BA4EBB" w:rsidP="00BA4EBB">
      <w:pPr>
        <w:rPr>
          <w:rFonts w:ascii="Arial" w:hAnsi="Arial" w:cs="Arial"/>
          <w:b/>
          <w:color w:val="B30101"/>
          <w:sz w:val="24"/>
        </w:rPr>
      </w:pPr>
      <w:r w:rsidRPr="001E11D4">
        <w:rPr>
          <w:rFonts w:ascii="Arial" w:hAnsi="Arial" w:cs="Arial"/>
          <w:b/>
          <w:color w:val="B30101"/>
          <w:sz w:val="24"/>
        </w:rPr>
        <w:t xml:space="preserve">Jak se na nový </w:t>
      </w:r>
      <w:proofErr w:type="spellStart"/>
      <w:r w:rsidRPr="001E11D4">
        <w:rPr>
          <w:rFonts w:ascii="Arial" w:hAnsi="Arial" w:cs="Arial"/>
          <w:b/>
          <w:color w:val="B30101"/>
          <w:sz w:val="24"/>
        </w:rPr>
        <w:t>benefitní</w:t>
      </w:r>
      <w:proofErr w:type="spellEnd"/>
      <w:r w:rsidRPr="001E11D4">
        <w:rPr>
          <w:rFonts w:ascii="Arial" w:hAnsi="Arial" w:cs="Arial"/>
          <w:b/>
          <w:color w:val="B30101"/>
          <w:sz w:val="24"/>
        </w:rPr>
        <w:t xml:space="preserve"> portál registrovat? </w:t>
      </w:r>
    </w:p>
    <w:p w14:paraId="01D58D28" w14:textId="69B8D028" w:rsidR="00BA4EBB" w:rsidRPr="001E11D4" w:rsidRDefault="001E11D4" w:rsidP="001E11D4">
      <w:pPr>
        <w:rPr>
          <w:rFonts w:ascii="Arial" w:hAnsi="Arial" w:cs="Arial"/>
          <w:b/>
          <w:color w:val="404040" w:themeColor="text1" w:themeTint="BF"/>
          <w:sz w:val="24"/>
        </w:rPr>
      </w:pPr>
      <w:r w:rsidRPr="001E11D4">
        <w:rPr>
          <w:rFonts w:ascii="Arial" w:hAnsi="Arial" w:cs="Arial"/>
          <w:b/>
          <w:color w:val="404040" w:themeColor="text1" w:themeTint="BF"/>
          <w:sz w:val="24"/>
        </w:rPr>
        <w:t xml:space="preserve">1) </w:t>
      </w:r>
      <w:r w:rsidR="00EB243A">
        <w:rPr>
          <w:rFonts w:ascii="Arial" w:hAnsi="Arial" w:cs="Arial"/>
          <w:b/>
          <w:color w:val="404040" w:themeColor="text1" w:themeTint="BF"/>
          <w:sz w:val="24"/>
        </w:rPr>
        <w:t xml:space="preserve">Členové, kteří byli registrováni na původním portálu Odboryplus.cz </w:t>
      </w:r>
    </w:p>
    <w:p w14:paraId="5FD22B72" w14:textId="44C676E5" w:rsidR="00351B99" w:rsidRPr="00EB243A" w:rsidRDefault="00BA4EBB" w:rsidP="00351B9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EB243A">
        <w:rPr>
          <w:rFonts w:ascii="Arial" w:hAnsi="Arial" w:cs="Arial"/>
          <w:sz w:val="24"/>
        </w:rPr>
        <w:t xml:space="preserve">Členové, kteří byli registrovaní v předešlé verzi </w:t>
      </w:r>
      <w:proofErr w:type="spellStart"/>
      <w:r w:rsidRPr="00EB243A">
        <w:rPr>
          <w:rFonts w:ascii="Arial" w:hAnsi="Arial" w:cs="Arial"/>
          <w:sz w:val="24"/>
        </w:rPr>
        <w:t>benefitního</w:t>
      </w:r>
      <w:proofErr w:type="spellEnd"/>
      <w:r w:rsidRPr="00EB243A">
        <w:rPr>
          <w:rFonts w:ascii="Arial" w:hAnsi="Arial" w:cs="Arial"/>
          <w:sz w:val="24"/>
        </w:rPr>
        <w:t xml:space="preserve"> portálu Odboryplus.cz, obdrží </w:t>
      </w:r>
      <w:r w:rsidR="002F1A55" w:rsidRPr="00EB243A">
        <w:rPr>
          <w:rFonts w:ascii="Arial" w:hAnsi="Arial" w:cs="Arial"/>
          <w:sz w:val="24"/>
        </w:rPr>
        <w:t xml:space="preserve">v průběhu prvního týdne provozu </w:t>
      </w:r>
      <w:r w:rsidRPr="00EB243A">
        <w:rPr>
          <w:rFonts w:ascii="Arial" w:hAnsi="Arial" w:cs="Arial"/>
          <w:sz w:val="24"/>
        </w:rPr>
        <w:t xml:space="preserve">automaticky e-mailem unikátní odkaz pro </w:t>
      </w:r>
      <w:r w:rsidR="002F1A55" w:rsidRPr="00EB243A">
        <w:rPr>
          <w:rFonts w:ascii="Arial" w:hAnsi="Arial" w:cs="Arial"/>
          <w:sz w:val="24"/>
        </w:rPr>
        <w:t>obnovu</w:t>
      </w:r>
      <w:r w:rsidRPr="00EB243A">
        <w:rPr>
          <w:rFonts w:ascii="Arial" w:hAnsi="Arial" w:cs="Arial"/>
          <w:sz w:val="24"/>
        </w:rPr>
        <w:t xml:space="preserve"> hesla</w:t>
      </w:r>
      <w:r w:rsidR="001E11D4" w:rsidRPr="00EB243A">
        <w:rPr>
          <w:rFonts w:ascii="Arial" w:hAnsi="Arial" w:cs="Arial"/>
          <w:sz w:val="24"/>
        </w:rPr>
        <w:t>. Na tomto odkazu,</w:t>
      </w:r>
      <w:r w:rsidRPr="00EB243A">
        <w:rPr>
          <w:rFonts w:ascii="Arial" w:hAnsi="Arial" w:cs="Arial"/>
          <w:sz w:val="24"/>
        </w:rPr>
        <w:t xml:space="preserve"> který je přesměruje do sekce registrace/přihlášení</w:t>
      </w:r>
      <w:r w:rsidR="00EB243A" w:rsidRPr="00EB243A">
        <w:rPr>
          <w:rFonts w:ascii="Arial" w:hAnsi="Arial" w:cs="Arial"/>
          <w:sz w:val="24"/>
        </w:rPr>
        <w:t xml:space="preserve">, vytvoří </w:t>
      </w:r>
      <w:r w:rsidRPr="00EB243A">
        <w:rPr>
          <w:rFonts w:ascii="Arial" w:hAnsi="Arial" w:cs="Arial"/>
          <w:sz w:val="24"/>
        </w:rPr>
        <w:t xml:space="preserve">své nové </w:t>
      </w:r>
      <w:r w:rsidR="001E11D4" w:rsidRPr="00EB243A">
        <w:rPr>
          <w:rFonts w:ascii="Arial" w:hAnsi="Arial" w:cs="Arial"/>
          <w:sz w:val="24"/>
        </w:rPr>
        <w:t>heslo</w:t>
      </w:r>
      <w:r w:rsidR="00EB243A" w:rsidRPr="00EB243A">
        <w:rPr>
          <w:rFonts w:ascii="Arial" w:hAnsi="Arial" w:cs="Arial"/>
          <w:sz w:val="24"/>
        </w:rPr>
        <w:t>.</w:t>
      </w:r>
      <w:r w:rsidRPr="00EB243A">
        <w:rPr>
          <w:rFonts w:ascii="Arial" w:hAnsi="Arial" w:cs="Arial"/>
          <w:sz w:val="24"/>
        </w:rPr>
        <w:t xml:space="preserve"> </w:t>
      </w:r>
    </w:p>
    <w:p w14:paraId="020314AF" w14:textId="0CCC0EBA" w:rsidR="00BA4EBB" w:rsidRDefault="00EB243A" w:rsidP="00972ADB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404040" w:themeColor="text1" w:themeTint="BF"/>
          <w:sz w:val="24"/>
        </w:rPr>
      </w:pPr>
      <w:r>
        <w:rPr>
          <w:rFonts w:ascii="Arial" w:hAnsi="Arial" w:cs="Arial"/>
          <w:color w:val="404040" w:themeColor="text1" w:themeTint="BF"/>
          <w:sz w:val="24"/>
        </w:rPr>
        <w:t xml:space="preserve">V případě, že by nedošlo k </w:t>
      </w:r>
      <w:r w:rsidR="00BA4EBB" w:rsidRPr="002F1A55">
        <w:rPr>
          <w:rFonts w:ascii="Arial" w:hAnsi="Arial" w:cs="Arial"/>
          <w:color w:val="404040" w:themeColor="text1" w:themeTint="BF"/>
          <w:sz w:val="24"/>
        </w:rPr>
        <w:t>doručení e-mailu</w:t>
      </w:r>
      <w:r>
        <w:rPr>
          <w:rFonts w:ascii="Arial" w:hAnsi="Arial" w:cs="Arial"/>
          <w:color w:val="404040" w:themeColor="text1" w:themeTint="BF"/>
          <w:sz w:val="24"/>
        </w:rPr>
        <w:t>,</w:t>
      </w:r>
      <w:r w:rsidR="00BA4EBB" w:rsidRPr="002F1A55">
        <w:rPr>
          <w:rFonts w:ascii="Arial" w:hAnsi="Arial" w:cs="Arial"/>
          <w:color w:val="404040" w:themeColor="text1" w:themeTint="BF"/>
          <w:sz w:val="24"/>
        </w:rPr>
        <w:t xml:space="preserve"> kontaktujte </w:t>
      </w:r>
      <w:hyperlink r:id="rId11" w:history="1">
        <w:r w:rsidR="00BA4EBB" w:rsidRPr="001E11D4">
          <w:rPr>
            <w:rStyle w:val="Hypertextovodkaz"/>
            <w:rFonts w:ascii="Arial" w:hAnsi="Arial" w:cs="Arial"/>
            <w:b/>
            <w:sz w:val="24"/>
          </w:rPr>
          <w:t>info@odboryplus.cz</w:t>
        </w:r>
      </w:hyperlink>
      <w:r w:rsidR="00BA4EBB" w:rsidRPr="002F1A55">
        <w:rPr>
          <w:rFonts w:ascii="Arial" w:hAnsi="Arial" w:cs="Arial"/>
          <w:color w:val="404040" w:themeColor="text1" w:themeTint="BF"/>
          <w:sz w:val="24"/>
        </w:rPr>
        <w:t xml:space="preserve"> nebo </w:t>
      </w:r>
      <w:r w:rsidR="001E11D4" w:rsidRPr="001E11D4">
        <w:rPr>
          <w:rFonts w:ascii="Arial" w:hAnsi="Arial" w:cs="Arial"/>
          <w:b/>
          <w:color w:val="404040" w:themeColor="text1" w:themeTint="BF"/>
          <w:sz w:val="24"/>
        </w:rPr>
        <w:t>I</w:t>
      </w:r>
      <w:r w:rsidR="001E11D4">
        <w:rPr>
          <w:rFonts w:ascii="Arial" w:hAnsi="Arial" w:cs="Arial"/>
          <w:b/>
          <w:color w:val="404040" w:themeColor="text1" w:themeTint="BF"/>
          <w:sz w:val="24"/>
        </w:rPr>
        <w:t>nfo</w:t>
      </w:r>
      <w:r w:rsidR="00BA4EBB" w:rsidRPr="001E11D4">
        <w:rPr>
          <w:rFonts w:ascii="Arial" w:hAnsi="Arial" w:cs="Arial"/>
          <w:b/>
          <w:color w:val="404040" w:themeColor="text1" w:themeTint="BF"/>
          <w:sz w:val="24"/>
        </w:rPr>
        <w:t>lin</w:t>
      </w:r>
      <w:r w:rsidR="00972ADB" w:rsidRPr="001E11D4">
        <w:rPr>
          <w:rFonts w:ascii="Arial" w:hAnsi="Arial" w:cs="Arial"/>
          <w:b/>
          <w:color w:val="404040" w:themeColor="text1" w:themeTint="BF"/>
          <w:sz w:val="24"/>
        </w:rPr>
        <w:t>ku</w:t>
      </w:r>
      <w:r w:rsidR="00972ADB">
        <w:rPr>
          <w:rFonts w:ascii="Arial" w:hAnsi="Arial" w:cs="Arial"/>
          <w:color w:val="404040" w:themeColor="text1" w:themeTint="BF"/>
          <w:sz w:val="24"/>
        </w:rPr>
        <w:t xml:space="preserve"> </w:t>
      </w:r>
      <w:r w:rsidR="00BA4EBB" w:rsidRPr="001E11D4">
        <w:rPr>
          <w:rFonts w:ascii="Arial" w:hAnsi="Arial" w:cs="Arial"/>
          <w:b/>
          <w:sz w:val="24"/>
        </w:rPr>
        <w:t>777 799 212</w:t>
      </w:r>
      <w:r w:rsidR="00BA4EBB" w:rsidRPr="002F1A55">
        <w:rPr>
          <w:rFonts w:ascii="Arial" w:hAnsi="Arial" w:cs="Arial"/>
          <w:sz w:val="24"/>
        </w:rPr>
        <w:t xml:space="preserve"> (pondělí až pátek od 09.00 </w:t>
      </w:r>
      <w:r w:rsidR="00972ADB">
        <w:rPr>
          <w:rFonts w:ascii="Arial" w:hAnsi="Arial" w:cs="Arial"/>
          <w:sz w:val="24"/>
        </w:rPr>
        <w:t>do</w:t>
      </w:r>
      <w:r w:rsidR="00BA4EBB" w:rsidRPr="002F1A55">
        <w:rPr>
          <w:rFonts w:ascii="Arial" w:hAnsi="Arial" w:cs="Arial"/>
          <w:sz w:val="24"/>
        </w:rPr>
        <w:t xml:space="preserve"> 17.00 hodin)</w:t>
      </w:r>
      <w:r w:rsidR="00BA4EBB" w:rsidRPr="002F1A55">
        <w:rPr>
          <w:rFonts w:ascii="Arial" w:hAnsi="Arial" w:cs="Arial"/>
          <w:color w:val="404040" w:themeColor="text1" w:themeTint="BF"/>
          <w:sz w:val="24"/>
        </w:rPr>
        <w:t>.</w:t>
      </w:r>
    </w:p>
    <w:p w14:paraId="6AD2210F" w14:textId="77777777" w:rsidR="001E11D4" w:rsidRPr="001E11D4" w:rsidRDefault="001E11D4" w:rsidP="001E11D4">
      <w:pPr>
        <w:pStyle w:val="Odstavecseseznamem"/>
        <w:rPr>
          <w:rFonts w:ascii="Arial" w:hAnsi="Arial" w:cs="Arial"/>
          <w:color w:val="404040" w:themeColor="text1" w:themeTint="BF"/>
          <w:sz w:val="24"/>
        </w:rPr>
      </w:pPr>
    </w:p>
    <w:p w14:paraId="05225651" w14:textId="05E0AFAB" w:rsidR="00BA4EBB" w:rsidRPr="00EB243A" w:rsidRDefault="00EB243A" w:rsidP="00972ADB">
      <w:pPr>
        <w:rPr>
          <w:rFonts w:ascii="Arial" w:hAnsi="Arial" w:cs="Arial"/>
          <w:b/>
          <w:color w:val="404040" w:themeColor="text1" w:themeTint="BF"/>
          <w:sz w:val="24"/>
        </w:rPr>
      </w:pPr>
      <w:r w:rsidRPr="00EB243A">
        <w:rPr>
          <w:rFonts w:ascii="Arial" w:hAnsi="Arial" w:cs="Arial"/>
          <w:b/>
          <w:color w:val="404040" w:themeColor="text1" w:themeTint="BF"/>
          <w:sz w:val="24"/>
        </w:rPr>
        <w:t xml:space="preserve">2) </w:t>
      </w:r>
      <w:r>
        <w:rPr>
          <w:rFonts w:ascii="Arial" w:hAnsi="Arial" w:cs="Arial"/>
          <w:b/>
          <w:color w:val="404040" w:themeColor="text1" w:themeTint="BF"/>
          <w:sz w:val="24"/>
        </w:rPr>
        <w:t xml:space="preserve">Noví uživatelé, kteří nebyli registrováni na původním portálu </w:t>
      </w:r>
      <w:r w:rsidR="00BA4EBB" w:rsidRPr="00EB243A">
        <w:rPr>
          <w:rFonts w:ascii="Arial" w:hAnsi="Arial" w:cs="Arial"/>
          <w:b/>
          <w:color w:val="404040" w:themeColor="text1" w:themeTint="BF"/>
          <w:sz w:val="24"/>
        </w:rPr>
        <w:t>Odbory</w:t>
      </w:r>
      <w:r>
        <w:rPr>
          <w:rFonts w:ascii="Arial" w:hAnsi="Arial" w:cs="Arial"/>
          <w:b/>
          <w:color w:val="404040" w:themeColor="text1" w:themeTint="BF"/>
          <w:sz w:val="24"/>
        </w:rPr>
        <w:t>p</w:t>
      </w:r>
      <w:r w:rsidR="00BA4EBB" w:rsidRPr="00EB243A">
        <w:rPr>
          <w:rFonts w:ascii="Arial" w:hAnsi="Arial" w:cs="Arial"/>
          <w:b/>
          <w:color w:val="404040" w:themeColor="text1" w:themeTint="BF"/>
          <w:sz w:val="24"/>
        </w:rPr>
        <w:t>lus.cz</w:t>
      </w:r>
    </w:p>
    <w:p w14:paraId="0B088CBA" w14:textId="7E283987" w:rsidR="00972ADB" w:rsidRPr="00A06181" w:rsidRDefault="00BA4EBB" w:rsidP="00A06181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404040" w:themeColor="text1" w:themeTint="BF"/>
          <w:sz w:val="24"/>
        </w:rPr>
      </w:pPr>
      <w:r w:rsidRPr="00972ADB">
        <w:rPr>
          <w:rFonts w:ascii="Arial" w:hAnsi="Arial" w:cs="Arial"/>
          <w:color w:val="404040" w:themeColor="text1" w:themeTint="BF"/>
          <w:sz w:val="24"/>
        </w:rPr>
        <w:lastRenderedPageBreak/>
        <w:t xml:space="preserve">Registrační formulář </w:t>
      </w:r>
      <w:r w:rsidR="00A06181">
        <w:rPr>
          <w:rFonts w:ascii="Arial" w:hAnsi="Arial" w:cs="Arial"/>
          <w:color w:val="404040" w:themeColor="text1" w:themeTint="BF"/>
          <w:sz w:val="24"/>
        </w:rPr>
        <w:t>je k dispozici</w:t>
      </w:r>
      <w:r w:rsidRPr="00972ADB">
        <w:rPr>
          <w:rFonts w:ascii="Arial" w:hAnsi="Arial" w:cs="Arial"/>
          <w:color w:val="404040" w:themeColor="text1" w:themeTint="BF"/>
          <w:sz w:val="24"/>
        </w:rPr>
        <w:t xml:space="preserve"> po stisknutí tlačítka </w:t>
      </w:r>
      <w:r w:rsidRPr="00972ADB">
        <w:rPr>
          <w:rFonts w:ascii="Arial" w:hAnsi="Arial" w:cs="Arial"/>
          <w:b/>
          <w:color w:val="404040" w:themeColor="text1" w:themeTint="BF"/>
          <w:sz w:val="24"/>
        </w:rPr>
        <w:t>V</w:t>
      </w:r>
      <w:r w:rsidR="00A06181">
        <w:rPr>
          <w:rFonts w:ascii="Arial" w:hAnsi="Arial" w:cs="Arial"/>
          <w:b/>
          <w:color w:val="404040" w:themeColor="text1" w:themeTint="BF"/>
          <w:sz w:val="24"/>
        </w:rPr>
        <w:t>stoupit</w:t>
      </w:r>
      <w:r w:rsidRPr="00972ADB">
        <w:rPr>
          <w:rFonts w:ascii="Arial" w:hAnsi="Arial" w:cs="Arial"/>
          <w:color w:val="404040" w:themeColor="text1" w:themeTint="BF"/>
          <w:sz w:val="24"/>
        </w:rPr>
        <w:t xml:space="preserve"> na úvodní stránce portálu Odboryplus.cz.</w:t>
      </w:r>
    </w:p>
    <w:p w14:paraId="4EB699B9" w14:textId="1865BB17" w:rsidR="00BA4EBB" w:rsidRDefault="00BA4EBB" w:rsidP="00972ADB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404040" w:themeColor="text1" w:themeTint="BF"/>
          <w:sz w:val="24"/>
        </w:rPr>
      </w:pPr>
      <w:r w:rsidRPr="00972ADB">
        <w:rPr>
          <w:rFonts w:ascii="Arial" w:hAnsi="Arial" w:cs="Arial"/>
          <w:color w:val="404040" w:themeColor="text1" w:themeTint="BF"/>
          <w:sz w:val="24"/>
        </w:rPr>
        <w:t xml:space="preserve">Po vyplnění údajů v registračním formuláři stačí potvrdit tlačítkem Registrovat a vaše registrační údaje budou automaticky zaslány na Váš e-mail. Po registraci se již bude </w:t>
      </w:r>
      <w:r w:rsidR="00A06181">
        <w:rPr>
          <w:rFonts w:ascii="Arial" w:hAnsi="Arial" w:cs="Arial"/>
          <w:color w:val="404040" w:themeColor="text1" w:themeTint="BF"/>
          <w:sz w:val="24"/>
        </w:rPr>
        <w:t xml:space="preserve">možné </w:t>
      </w:r>
      <w:r w:rsidRPr="00972ADB">
        <w:rPr>
          <w:rFonts w:ascii="Arial" w:hAnsi="Arial" w:cs="Arial"/>
          <w:color w:val="404040" w:themeColor="text1" w:themeTint="BF"/>
          <w:sz w:val="24"/>
        </w:rPr>
        <w:t>přihlásit vždy vaším e-mailem a heslem.</w:t>
      </w:r>
    </w:p>
    <w:p w14:paraId="5D806E15" w14:textId="77777777" w:rsidR="00972ADB" w:rsidRPr="00972ADB" w:rsidRDefault="00972ADB" w:rsidP="00972ADB">
      <w:pPr>
        <w:pStyle w:val="Odstavecseseznamem"/>
        <w:rPr>
          <w:rFonts w:ascii="Arial" w:hAnsi="Arial" w:cs="Arial"/>
          <w:color w:val="404040" w:themeColor="text1" w:themeTint="BF"/>
          <w:sz w:val="24"/>
        </w:rPr>
      </w:pPr>
    </w:p>
    <w:p w14:paraId="25CED22D" w14:textId="4C7BE67F" w:rsidR="00972ADB" w:rsidRPr="00A06181" w:rsidRDefault="001E11D4" w:rsidP="00972ADB">
      <w:pPr>
        <w:jc w:val="both"/>
        <w:rPr>
          <w:rFonts w:ascii="Arial" w:hAnsi="Arial" w:cs="Arial"/>
          <w:color w:val="404040" w:themeColor="text1" w:themeTint="BF"/>
          <w:sz w:val="20"/>
        </w:rPr>
      </w:pPr>
      <w:r w:rsidRPr="00A06181">
        <w:rPr>
          <w:rFonts w:ascii="Arial" w:hAnsi="Arial" w:cs="Arial"/>
          <w:color w:val="404040" w:themeColor="text1" w:themeTint="BF"/>
          <w:sz w:val="20"/>
        </w:rPr>
        <w:t>Poznámka:</w:t>
      </w:r>
      <w:r w:rsidR="00972ADB" w:rsidRPr="00A06181">
        <w:rPr>
          <w:rFonts w:ascii="Arial" w:hAnsi="Arial" w:cs="Arial"/>
          <w:color w:val="404040" w:themeColor="text1" w:themeTint="BF"/>
          <w:sz w:val="20"/>
        </w:rPr>
        <w:t xml:space="preserve"> V případě, že registrovaný uživatel </w:t>
      </w:r>
      <w:proofErr w:type="spellStart"/>
      <w:r w:rsidR="00972ADB" w:rsidRPr="00A06181">
        <w:rPr>
          <w:rFonts w:ascii="Arial" w:hAnsi="Arial" w:cs="Arial"/>
          <w:color w:val="404040" w:themeColor="text1" w:themeTint="BF"/>
          <w:sz w:val="20"/>
        </w:rPr>
        <w:t>benefitního</w:t>
      </w:r>
      <w:proofErr w:type="spellEnd"/>
      <w:r w:rsidR="00972ADB" w:rsidRPr="00A06181">
        <w:rPr>
          <w:rFonts w:ascii="Arial" w:hAnsi="Arial" w:cs="Arial"/>
          <w:color w:val="404040" w:themeColor="text1" w:themeTint="BF"/>
          <w:sz w:val="20"/>
        </w:rPr>
        <w:t xml:space="preserve"> portálu </w:t>
      </w:r>
      <w:r w:rsidR="00A06181" w:rsidRPr="00A06181">
        <w:rPr>
          <w:rFonts w:ascii="Arial" w:hAnsi="Arial" w:cs="Arial"/>
          <w:color w:val="404040" w:themeColor="text1" w:themeTint="BF"/>
          <w:sz w:val="20"/>
        </w:rPr>
        <w:t>O</w:t>
      </w:r>
      <w:r w:rsidR="00972ADB" w:rsidRPr="00A06181">
        <w:rPr>
          <w:rFonts w:ascii="Arial" w:hAnsi="Arial" w:cs="Arial"/>
          <w:color w:val="404040" w:themeColor="text1" w:themeTint="BF"/>
          <w:sz w:val="20"/>
        </w:rPr>
        <w:t>dboryplus.cz nebude č</w:t>
      </w:r>
      <w:r w:rsidR="00580FB2">
        <w:rPr>
          <w:rFonts w:ascii="Arial" w:hAnsi="Arial" w:cs="Arial"/>
          <w:color w:val="404040" w:themeColor="text1" w:themeTint="BF"/>
          <w:sz w:val="20"/>
        </w:rPr>
        <w:t>lenem některé z </w:t>
      </w:r>
      <w:r w:rsidR="00972ADB" w:rsidRPr="00A06181">
        <w:rPr>
          <w:rFonts w:ascii="Arial" w:hAnsi="Arial" w:cs="Arial"/>
          <w:color w:val="404040" w:themeColor="text1" w:themeTint="BF"/>
          <w:sz w:val="20"/>
        </w:rPr>
        <w:t>odborových organizací sdružených v ČMKOS, bude jeho uživatelský účet zablokován. Uživatelský účet bude zablokován také v případě ukončení členství</w:t>
      </w:r>
      <w:r w:rsidR="00351B99" w:rsidRPr="00A06181">
        <w:rPr>
          <w:rFonts w:ascii="Arial" w:hAnsi="Arial" w:cs="Arial"/>
          <w:color w:val="404040" w:themeColor="text1" w:themeTint="BF"/>
          <w:sz w:val="20"/>
        </w:rPr>
        <w:t xml:space="preserve"> v odborech.</w:t>
      </w:r>
    </w:p>
    <w:p w14:paraId="2D87CD2A" w14:textId="77777777" w:rsidR="001E11D4" w:rsidRPr="00580FB2" w:rsidRDefault="001E11D4" w:rsidP="00972ADB">
      <w:pPr>
        <w:jc w:val="both"/>
        <w:rPr>
          <w:rFonts w:ascii="Arial" w:hAnsi="Arial" w:cs="Arial"/>
          <w:color w:val="404040" w:themeColor="text1" w:themeTint="BF"/>
          <w:sz w:val="20"/>
        </w:rPr>
      </w:pPr>
    </w:p>
    <w:p w14:paraId="4E3429D8" w14:textId="59394CA5" w:rsidR="00BA4EBB" w:rsidRPr="001E11D4" w:rsidRDefault="00BA4EBB" w:rsidP="00972ADB">
      <w:pPr>
        <w:shd w:val="clear" w:color="auto" w:fill="FFFFFF"/>
        <w:spacing w:before="100" w:beforeAutospacing="1" w:after="72" w:line="240" w:lineRule="auto"/>
        <w:jc w:val="both"/>
        <w:rPr>
          <w:rFonts w:ascii="Arial" w:eastAsia="Times New Roman" w:hAnsi="Arial" w:cs="Arial"/>
          <w:color w:val="B30101"/>
          <w:sz w:val="24"/>
          <w:szCs w:val="24"/>
          <w:lang w:eastAsia="cs-CZ"/>
        </w:rPr>
      </w:pPr>
      <w:r w:rsidRPr="001E11D4">
        <w:rPr>
          <w:rFonts w:ascii="Arial" w:hAnsi="Arial" w:cs="Arial"/>
          <w:b/>
          <w:color w:val="B30101"/>
          <w:sz w:val="24"/>
        </w:rPr>
        <w:t xml:space="preserve">Jak nový </w:t>
      </w:r>
      <w:proofErr w:type="spellStart"/>
      <w:r w:rsidRPr="001E11D4">
        <w:rPr>
          <w:rFonts w:ascii="Arial" w:hAnsi="Arial" w:cs="Arial"/>
          <w:b/>
          <w:color w:val="B30101"/>
          <w:sz w:val="24"/>
        </w:rPr>
        <w:t>benefitní</w:t>
      </w:r>
      <w:proofErr w:type="spellEnd"/>
      <w:r w:rsidRPr="001E11D4">
        <w:rPr>
          <w:rFonts w:ascii="Arial" w:hAnsi="Arial" w:cs="Arial"/>
          <w:b/>
          <w:color w:val="B30101"/>
          <w:sz w:val="24"/>
        </w:rPr>
        <w:t xml:space="preserve"> portál funguje?</w:t>
      </w:r>
    </w:p>
    <w:p w14:paraId="423622ED" w14:textId="43439F0F" w:rsidR="00BA4EBB" w:rsidRPr="00FF197A" w:rsidRDefault="00BA4EBB" w:rsidP="00972ADB">
      <w:pPr>
        <w:shd w:val="clear" w:color="auto" w:fill="FFFFFF"/>
        <w:spacing w:before="100" w:beforeAutospacing="1" w:after="72" w:line="240" w:lineRule="auto"/>
        <w:jc w:val="both"/>
        <w:rPr>
          <w:rFonts w:ascii="Arial" w:eastAsia="Times New Roman" w:hAnsi="Arial" w:cs="Arial"/>
          <w:color w:val="2D2D2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D2D2D"/>
          <w:sz w:val="24"/>
          <w:szCs w:val="24"/>
          <w:lang w:eastAsia="cs-CZ"/>
        </w:rPr>
        <w:t>Nepřihlášený uživatel na portálu vidí pouze základní informace. Teprve p</w:t>
      </w: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o přihlášení do portálu </w:t>
      </w:r>
      <w:r>
        <w:rPr>
          <w:rFonts w:ascii="Arial" w:eastAsia="Times New Roman" w:hAnsi="Arial" w:cs="Arial"/>
          <w:color w:val="2D2D2D"/>
          <w:sz w:val="24"/>
          <w:szCs w:val="24"/>
          <w:lang w:eastAsia="cs-CZ"/>
        </w:rPr>
        <w:t>se</w:t>
      </w: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 budou zobrazovat kompletní informace o jednotlivých nabídkách</w:t>
      </w:r>
      <w:r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 a způsobu využití slev</w:t>
      </w: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.</w:t>
      </w:r>
    </w:p>
    <w:p w14:paraId="31E6C7AC" w14:textId="77777777" w:rsidR="00BA4EBB" w:rsidRPr="00FF197A" w:rsidRDefault="00BA4EBB" w:rsidP="00972ADB">
      <w:pPr>
        <w:shd w:val="clear" w:color="auto" w:fill="FFFFFF"/>
        <w:spacing w:before="100" w:beforeAutospacing="1" w:after="72" w:line="240" w:lineRule="auto"/>
        <w:jc w:val="both"/>
        <w:rPr>
          <w:rFonts w:ascii="Arial" w:eastAsia="Times New Roman" w:hAnsi="Arial" w:cs="Arial"/>
          <w:color w:val="2D2D2D"/>
          <w:sz w:val="24"/>
          <w:szCs w:val="24"/>
          <w:lang w:eastAsia="cs-CZ"/>
        </w:rPr>
      </w:pP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Nabídky slev a výhod jsou řazeny přehledně do jednotlivých kategorií a každý člen je může využít nejen pro sebe, ale i</w:t>
      </w:r>
      <w:r>
        <w:rPr>
          <w:rFonts w:ascii="Arial" w:eastAsia="Times New Roman" w:hAnsi="Arial" w:cs="Arial"/>
          <w:color w:val="2D2D2D"/>
          <w:sz w:val="24"/>
          <w:szCs w:val="24"/>
          <w:lang w:eastAsia="cs-CZ"/>
        </w:rPr>
        <w:t> </w:t>
      </w: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pro své rodinné příslušníky.</w:t>
      </w:r>
    </w:p>
    <w:p w14:paraId="7D86E8B3" w14:textId="4ADD4460" w:rsidR="00BA4EBB" w:rsidRPr="00FF197A" w:rsidRDefault="00BA4EBB" w:rsidP="00972ADB">
      <w:pPr>
        <w:shd w:val="clear" w:color="auto" w:fill="FFFFFF"/>
        <w:spacing w:before="100" w:beforeAutospacing="1" w:after="72" w:line="240" w:lineRule="auto"/>
        <w:jc w:val="both"/>
        <w:rPr>
          <w:rFonts w:ascii="Arial" w:eastAsia="Times New Roman" w:hAnsi="Arial" w:cs="Arial"/>
          <w:color w:val="2D2D2D"/>
          <w:sz w:val="24"/>
          <w:szCs w:val="24"/>
          <w:lang w:eastAsia="cs-CZ"/>
        </w:rPr>
      </w:pP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U každé akce či bonusu bude vždy popis, jak </w:t>
      </w:r>
      <w:r w:rsidR="00580FB2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lze </w:t>
      </w:r>
      <w:r w:rsidRPr="00FF197A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tento produkt či službu využít, např.:</w:t>
      </w:r>
    </w:p>
    <w:p w14:paraId="6FAEDF36" w14:textId="1E0B559C" w:rsidR="00972ADB" w:rsidRDefault="001D6E51" w:rsidP="00580FB2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72" w:line="240" w:lineRule="auto"/>
        <w:rPr>
          <w:rFonts w:ascii="Arial" w:eastAsia="Times New Roman" w:hAnsi="Arial" w:cs="Arial"/>
          <w:color w:val="2D2D2D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color w:val="2D2D2D"/>
          <w:sz w:val="24"/>
          <w:szCs w:val="24"/>
          <w:lang w:eastAsia="cs-CZ"/>
        </w:rPr>
        <w:t>S</w:t>
      </w:r>
      <w:r w:rsidR="00BA4EBB" w:rsidRPr="001E11D4">
        <w:rPr>
          <w:rFonts w:ascii="Arial" w:eastAsia="Times New Roman" w:hAnsi="Arial" w:cs="Arial"/>
          <w:b/>
          <w:color w:val="2D2D2D"/>
          <w:sz w:val="24"/>
          <w:szCs w:val="24"/>
          <w:lang w:eastAsia="cs-CZ"/>
        </w:rPr>
        <w:t>levový kód:</w:t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 Po zadání slevového kódu v partnerských e-</w:t>
      </w:r>
      <w:proofErr w:type="spellStart"/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shopech</w:t>
      </w:r>
      <w:proofErr w:type="spellEnd"/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 se Vám automaticky přepočítá cena. Slevový kód je možné uplatnit i v kamenné prodejně.</w:t>
      </w:r>
    </w:p>
    <w:p w14:paraId="3646BFD6" w14:textId="77777777" w:rsidR="00580FB2" w:rsidRPr="00580FB2" w:rsidRDefault="00580FB2" w:rsidP="00580FB2">
      <w:pPr>
        <w:pStyle w:val="Odstavecseseznamem"/>
        <w:shd w:val="clear" w:color="auto" w:fill="FFFFFF"/>
        <w:spacing w:before="100" w:beforeAutospacing="1" w:after="72" w:line="240" w:lineRule="auto"/>
        <w:rPr>
          <w:rFonts w:ascii="Arial" w:eastAsia="Times New Roman" w:hAnsi="Arial" w:cs="Arial"/>
          <w:color w:val="2D2D2D"/>
          <w:sz w:val="24"/>
          <w:szCs w:val="24"/>
          <w:lang w:eastAsia="cs-CZ"/>
        </w:rPr>
      </w:pPr>
    </w:p>
    <w:p w14:paraId="1ECC1DF2" w14:textId="5C27A715" w:rsidR="00BA4EBB" w:rsidRPr="00972ADB" w:rsidRDefault="001D6E51" w:rsidP="00972ADB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72" w:line="240" w:lineRule="auto"/>
        <w:jc w:val="both"/>
        <w:rPr>
          <w:rFonts w:ascii="Arial" w:eastAsia="Times New Roman" w:hAnsi="Arial" w:cs="Arial"/>
          <w:color w:val="2D2D2D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color w:val="2D2D2D"/>
          <w:sz w:val="24"/>
          <w:szCs w:val="24"/>
          <w:lang w:eastAsia="cs-CZ"/>
        </w:rPr>
        <w:t>S</w:t>
      </w:r>
      <w:r w:rsidR="00BA4EBB" w:rsidRPr="001E11D4">
        <w:rPr>
          <w:rFonts w:ascii="Arial" w:eastAsia="Times New Roman" w:hAnsi="Arial" w:cs="Arial"/>
          <w:b/>
          <w:color w:val="2D2D2D"/>
          <w:sz w:val="24"/>
          <w:szCs w:val="24"/>
          <w:lang w:eastAsia="cs-CZ"/>
        </w:rPr>
        <w:t>levové kupóny:</w:t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 V případě slevového kupónu </w:t>
      </w:r>
      <w:proofErr w:type="gramStart"/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stačí</w:t>
      </w:r>
      <w:proofErr w:type="gramEnd"/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 </w:t>
      </w:r>
      <w:r w:rsid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zvolit</w:t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 tlačítko </w:t>
      </w:r>
      <w:proofErr w:type="gramStart"/>
      <w:r w:rsidR="00BA4EBB" w:rsidRPr="00972ADB">
        <w:rPr>
          <w:rFonts w:ascii="Arial" w:eastAsia="Times New Roman" w:hAnsi="Arial" w:cs="Arial"/>
          <w:b/>
          <w:bCs/>
          <w:color w:val="2D2D2D"/>
          <w:sz w:val="24"/>
          <w:szCs w:val="24"/>
          <w:lang w:eastAsia="cs-CZ"/>
        </w:rPr>
        <w:t>stáhněte</w:t>
      </w:r>
      <w:proofErr w:type="gramEnd"/>
      <w:r w:rsidR="00BA4EBB" w:rsidRPr="00972ADB">
        <w:rPr>
          <w:rFonts w:ascii="Arial" w:eastAsia="Times New Roman" w:hAnsi="Arial" w:cs="Arial"/>
          <w:b/>
          <w:bCs/>
          <w:color w:val="2D2D2D"/>
          <w:sz w:val="24"/>
          <w:szCs w:val="24"/>
          <w:lang w:eastAsia="cs-CZ"/>
        </w:rPr>
        <w:t xml:space="preserve"> si kupón</w:t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. </w:t>
      </w:r>
      <w:r w:rsidR="00351B99">
        <w:rPr>
          <w:rFonts w:ascii="Arial" w:eastAsia="Times New Roman" w:hAnsi="Arial" w:cs="Arial"/>
          <w:color w:val="2D2D2D"/>
          <w:sz w:val="24"/>
          <w:szCs w:val="24"/>
          <w:lang w:eastAsia="cs-CZ"/>
        </w:rPr>
        <w:br/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Pro získání slevy je tento kupón nutné předložit </w:t>
      </w:r>
      <w:r w:rsidR="00BA4EBB" w:rsidRPr="001D6E51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osobně či e-mailem</w:t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 xml:space="preserve"> poskytova</w:t>
      </w:r>
      <w:r>
        <w:rPr>
          <w:rFonts w:ascii="Arial" w:eastAsia="Times New Roman" w:hAnsi="Arial" w:cs="Arial"/>
          <w:color w:val="2D2D2D"/>
          <w:sz w:val="24"/>
          <w:szCs w:val="24"/>
          <w:lang w:eastAsia="cs-CZ"/>
        </w:rPr>
        <w:t>te</w:t>
      </w:r>
      <w:r w:rsidR="00BA4EBB" w:rsidRPr="00972ADB">
        <w:rPr>
          <w:rFonts w:ascii="Arial" w:eastAsia="Times New Roman" w:hAnsi="Arial" w:cs="Arial"/>
          <w:color w:val="2D2D2D"/>
          <w:sz w:val="24"/>
          <w:szCs w:val="24"/>
          <w:lang w:eastAsia="cs-CZ"/>
        </w:rPr>
        <w:t>li produktu či služby.</w:t>
      </w:r>
    </w:p>
    <w:p w14:paraId="17A594FF" w14:textId="77777777" w:rsidR="00BA4EBB" w:rsidRPr="00FF197A" w:rsidRDefault="00BA4EBB" w:rsidP="00BA4EBB">
      <w:pPr>
        <w:pStyle w:val="Odstavecseseznamem"/>
        <w:ind w:left="1785"/>
        <w:rPr>
          <w:rFonts w:ascii="Arial" w:hAnsi="Arial" w:cs="Arial"/>
          <w:color w:val="404040" w:themeColor="text1" w:themeTint="BF"/>
          <w:sz w:val="24"/>
        </w:rPr>
      </w:pPr>
    </w:p>
    <w:p w14:paraId="4ACFEF52" w14:textId="790F1019" w:rsidR="00BA4EBB" w:rsidRDefault="00BA4EBB" w:rsidP="00351B9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 Vaše dotazy či náměty je zřízena </w:t>
      </w:r>
      <w:r w:rsidR="001E11D4">
        <w:rPr>
          <w:rFonts w:ascii="Arial" w:hAnsi="Arial" w:cs="Arial"/>
          <w:b/>
          <w:sz w:val="24"/>
        </w:rPr>
        <w:t>Info</w:t>
      </w:r>
      <w:r w:rsidRPr="004D679E">
        <w:rPr>
          <w:rFonts w:ascii="Arial" w:hAnsi="Arial" w:cs="Arial"/>
          <w:b/>
          <w:sz w:val="24"/>
        </w:rPr>
        <w:t>linka</w:t>
      </w:r>
      <w:r w:rsidR="00972ADB">
        <w:rPr>
          <w:rFonts w:ascii="Arial" w:hAnsi="Arial" w:cs="Arial"/>
          <w:b/>
          <w:sz w:val="24"/>
        </w:rPr>
        <w:t xml:space="preserve"> </w:t>
      </w:r>
      <w:r w:rsidRPr="00351B99">
        <w:rPr>
          <w:rFonts w:ascii="Arial" w:hAnsi="Arial" w:cs="Arial"/>
          <w:b/>
          <w:sz w:val="24"/>
        </w:rPr>
        <w:t>777 799 212</w:t>
      </w:r>
      <w:r>
        <w:rPr>
          <w:rFonts w:ascii="Arial" w:hAnsi="Arial" w:cs="Arial"/>
          <w:sz w:val="24"/>
        </w:rPr>
        <w:t xml:space="preserve"> a e-mail: </w:t>
      </w:r>
      <w:hyperlink r:id="rId12" w:history="1">
        <w:r w:rsidRPr="00AC2324">
          <w:rPr>
            <w:rStyle w:val="Hypertextovodkaz"/>
            <w:rFonts w:ascii="Arial" w:hAnsi="Arial" w:cs="Arial"/>
            <w:sz w:val="24"/>
          </w:rPr>
          <w:t>info@odboryplus.cz</w:t>
        </w:r>
      </w:hyperlink>
      <w:r>
        <w:rPr>
          <w:rFonts w:ascii="Arial" w:hAnsi="Arial" w:cs="Arial"/>
          <w:sz w:val="24"/>
        </w:rPr>
        <w:t xml:space="preserve">. Provozní doba Infolinky je od pondělí do pátku </w:t>
      </w:r>
      <w:r w:rsidRPr="004D679E">
        <w:rPr>
          <w:rFonts w:ascii="Arial" w:hAnsi="Arial" w:cs="Arial"/>
          <w:sz w:val="24"/>
        </w:rPr>
        <w:t xml:space="preserve">09:00 </w:t>
      </w:r>
      <w:r w:rsidR="00972ADB">
        <w:rPr>
          <w:rFonts w:ascii="Arial" w:hAnsi="Arial" w:cs="Arial"/>
          <w:sz w:val="24"/>
        </w:rPr>
        <w:t>-</w:t>
      </w:r>
      <w:r w:rsidRPr="004D679E">
        <w:rPr>
          <w:rFonts w:ascii="Arial" w:hAnsi="Arial" w:cs="Arial"/>
          <w:sz w:val="24"/>
        </w:rPr>
        <w:t xml:space="preserve"> 17:00</w:t>
      </w:r>
      <w:r>
        <w:rPr>
          <w:rFonts w:ascii="Arial" w:hAnsi="Arial" w:cs="Arial"/>
          <w:sz w:val="24"/>
        </w:rPr>
        <w:t xml:space="preserve"> hodin.</w:t>
      </w:r>
    </w:p>
    <w:p w14:paraId="658F63FA" w14:textId="2108CFD5" w:rsidR="00972ADB" w:rsidRDefault="00972ADB" w:rsidP="00972ADB">
      <w:pPr>
        <w:rPr>
          <w:rFonts w:ascii="Arial" w:hAnsi="Arial" w:cs="Arial"/>
          <w:sz w:val="24"/>
        </w:rPr>
      </w:pPr>
    </w:p>
    <w:p w14:paraId="53B100C6" w14:textId="77777777" w:rsidR="00972ADB" w:rsidRPr="00972ADB" w:rsidRDefault="00972ADB" w:rsidP="00972ADB">
      <w:pPr>
        <w:rPr>
          <w:rFonts w:ascii="Arial" w:hAnsi="Arial" w:cs="Arial"/>
          <w:sz w:val="24"/>
        </w:rPr>
      </w:pPr>
      <w:r w:rsidRPr="00972ADB">
        <w:rPr>
          <w:rFonts w:ascii="Arial" w:hAnsi="Arial" w:cs="Arial"/>
          <w:sz w:val="24"/>
        </w:rPr>
        <w:t>Předem Vám děkujeme za distribuci této informace svým kolegům.</w:t>
      </w:r>
    </w:p>
    <w:p w14:paraId="3002D5F4" w14:textId="77777777" w:rsidR="00972ADB" w:rsidRDefault="00972ADB" w:rsidP="00972ADB">
      <w:pPr>
        <w:rPr>
          <w:rFonts w:ascii="Arial" w:hAnsi="Arial" w:cs="Arial"/>
          <w:sz w:val="24"/>
        </w:rPr>
      </w:pPr>
    </w:p>
    <w:p w14:paraId="6751B662" w14:textId="77466291" w:rsidR="00972ADB" w:rsidRDefault="00972ADB" w:rsidP="00972ADB">
      <w:pPr>
        <w:rPr>
          <w:rFonts w:ascii="Arial" w:hAnsi="Arial" w:cs="Arial"/>
          <w:sz w:val="24"/>
        </w:rPr>
      </w:pPr>
    </w:p>
    <w:p w14:paraId="555D1726" w14:textId="6240478A" w:rsidR="00972ADB" w:rsidRPr="004D679E" w:rsidRDefault="001D6E51" w:rsidP="00972ADB">
      <w:pPr>
        <w:rPr>
          <w:rFonts w:ascii="Arial" w:hAnsi="Arial" w:cs="Arial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50B4790" wp14:editId="0CF7CEE7">
            <wp:simplePos x="0" y="0"/>
            <wp:positionH relativeFrom="column">
              <wp:posOffset>8890</wp:posOffset>
            </wp:positionH>
            <wp:positionV relativeFrom="paragraph">
              <wp:posOffset>408940</wp:posOffset>
            </wp:positionV>
            <wp:extent cx="1984910" cy="587086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8950" r="60690" b="83052"/>
                    <a:stretch/>
                  </pic:blipFill>
                  <pic:spPr bwMode="auto">
                    <a:xfrm>
                      <a:off x="0" y="0"/>
                      <a:ext cx="1984910" cy="58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ADB" w:rsidRPr="00972ADB">
        <w:rPr>
          <w:rFonts w:ascii="Arial" w:hAnsi="Arial" w:cs="Arial"/>
          <w:sz w:val="24"/>
        </w:rPr>
        <w:t>ČMKOS a Tým Odboryplus.cz</w:t>
      </w:r>
    </w:p>
    <w:sectPr w:rsidR="00972ADB" w:rsidRPr="004D679E" w:rsidSect="001E11D4">
      <w:headerReference w:type="first" r:id="rId14"/>
      <w:footerReference w:type="first" r:id="rId15"/>
      <w:pgSz w:w="11906" w:h="16838"/>
      <w:pgMar w:top="953" w:right="849" w:bottom="1135" w:left="851" w:header="510" w:footer="8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88C39" w14:textId="77777777" w:rsidR="00134135" w:rsidRDefault="00134135" w:rsidP="00F36837">
      <w:pPr>
        <w:spacing w:after="0" w:line="240" w:lineRule="auto"/>
      </w:pPr>
      <w:r>
        <w:separator/>
      </w:r>
    </w:p>
  </w:endnote>
  <w:endnote w:type="continuationSeparator" w:id="0">
    <w:p w14:paraId="2E10EB6D" w14:textId="77777777" w:rsidR="00134135" w:rsidRDefault="00134135" w:rsidP="00F36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732AA" w14:textId="0FD8E623" w:rsidR="001E11D4" w:rsidRDefault="001E11D4" w:rsidP="001E11D4">
    <w:pPr>
      <w:pStyle w:val="Zpat"/>
      <w:tabs>
        <w:tab w:val="left" w:pos="1701"/>
      </w:tabs>
      <w:rPr>
        <w:rFonts w:ascii="Arial" w:hAnsi="Arial" w:cs="Arial"/>
        <w:sz w:val="14"/>
      </w:rPr>
    </w:pPr>
    <w:r w:rsidRPr="00A94934">
      <w:rPr>
        <w:rFonts w:ascii="Arial" w:hAnsi="Arial" w:cs="Arial"/>
        <w:noProof/>
        <w:sz w:val="14"/>
        <w:lang w:eastAsia="cs-CZ"/>
      </w:rPr>
      <w:drawing>
        <wp:anchor distT="0" distB="0" distL="114300" distR="114300" simplePos="0" relativeHeight="251660288" behindDoc="1" locked="0" layoutInCell="1" allowOverlap="1" wp14:anchorId="68AAE901" wp14:editId="7FB9A892">
          <wp:simplePos x="0" y="0"/>
          <wp:positionH relativeFrom="column">
            <wp:posOffset>3088640</wp:posOffset>
          </wp:positionH>
          <wp:positionV relativeFrom="paragraph">
            <wp:posOffset>-1944370</wp:posOffset>
          </wp:positionV>
          <wp:extent cx="3876675" cy="2505075"/>
          <wp:effectExtent l="19050" t="0" r="9525" b="0"/>
          <wp:wrapNone/>
          <wp:docPr id="245" name="Obrázek 245" descr="panacci-k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cci-k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6675" cy="2505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BF7EE0" w14:textId="77777777" w:rsidR="001E11D4" w:rsidRDefault="001E11D4" w:rsidP="001E11D4">
    <w:pPr>
      <w:pStyle w:val="Zpat"/>
      <w:tabs>
        <w:tab w:val="left" w:pos="1701"/>
      </w:tabs>
      <w:rPr>
        <w:rFonts w:ascii="Arial" w:hAnsi="Arial" w:cs="Arial"/>
        <w:sz w:val="14"/>
      </w:rPr>
    </w:pPr>
  </w:p>
  <w:p w14:paraId="4173060E" w14:textId="77777777" w:rsidR="001E11D4" w:rsidRPr="00A94934" w:rsidRDefault="001E11D4" w:rsidP="001E11D4">
    <w:pPr>
      <w:pStyle w:val="Zpat"/>
      <w:tabs>
        <w:tab w:val="left" w:pos="1701"/>
      </w:tabs>
      <w:rPr>
        <w:rFonts w:ascii="Arial" w:hAnsi="Arial" w:cs="Arial"/>
        <w:sz w:val="14"/>
      </w:rPr>
    </w:pPr>
    <w:r>
      <w:rPr>
        <w:rFonts w:ascii="Arial" w:hAnsi="Arial" w:cs="Arial"/>
        <w:sz w:val="14"/>
      </w:rPr>
      <w:tab/>
    </w:r>
    <w:r w:rsidRPr="00A94934">
      <w:rPr>
        <w:rFonts w:ascii="Arial" w:hAnsi="Arial" w:cs="Arial"/>
        <w:sz w:val="14"/>
      </w:rPr>
      <w:t>Českomoravská konfederace odborových svazů</w:t>
    </w:r>
  </w:p>
  <w:p w14:paraId="74BC2724" w14:textId="77777777" w:rsidR="001E11D4" w:rsidRPr="00A94934" w:rsidRDefault="001E11D4" w:rsidP="001E11D4">
    <w:pPr>
      <w:pStyle w:val="Zpat"/>
      <w:tabs>
        <w:tab w:val="clear" w:pos="4536"/>
        <w:tab w:val="clear" w:pos="9072"/>
        <w:tab w:val="left" w:pos="1701"/>
      </w:tabs>
      <w:rPr>
        <w:rFonts w:ascii="Arial" w:hAnsi="Arial" w:cs="Arial"/>
        <w:sz w:val="14"/>
      </w:rPr>
    </w:pPr>
    <w:r w:rsidRPr="00A94934">
      <w:rPr>
        <w:rFonts w:ascii="Arial" w:hAnsi="Arial" w:cs="Arial"/>
        <w:sz w:val="14"/>
      </w:rPr>
      <w:tab/>
      <w:t>Nám. W. Churchilla 2</w:t>
    </w:r>
  </w:p>
  <w:p w14:paraId="71368B08" w14:textId="77777777" w:rsidR="001E11D4" w:rsidRPr="00A94934" w:rsidRDefault="001E11D4" w:rsidP="001E11D4">
    <w:pPr>
      <w:pStyle w:val="Zpat"/>
      <w:tabs>
        <w:tab w:val="clear" w:pos="4536"/>
        <w:tab w:val="clear" w:pos="9072"/>
        <w:tab w:val="left" w:pos="1701"/>
        <w:tab w:val="left" w:pos="5893"/>
      </w:tabs>
      <w:rPr>
        <w:rFonts w:ascii="Arial" w:hAnsi="Arial" w:cs="Arial"/>
        <w:sz w:val="14"/>
      </w:rPr>
    </w:pPr>
    <w:r w:rsidRPr="00A94934">
      <w:rPr>
        <w:rFonts w:ascii="Arial" w:hAnsi="Arial" w:cs="Arial"/>
        <w:sz w:val="14"/>
      </w:rPr>
      <w:tab/>
    </w:r>
    <w:proofErr w:type="gramStart"/>
    <w:r w:rsidRPr="00A94934">
      <w:rPr>
        <w:rFonts w:ascii="Arial" w:hAnsi="Arial" w:cs="Arial"/>
        <w:sz w:val="14"/>
      </w:rPr>
      <w:t>1</w:t>
    </w:r>
    <w:r>
      <w:rPr>
        <w:rFonts w:ascii="Arial" w:hAnsi="Arial" w:cs="Arial"/>
        <w:sz w:val="14"/>
      </w:rPr>
      <w:t>30</w:t>
    </w:r>
    <w:r w:rsidRPr="00A94934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>00</w:t>
    </w:r>
    <w:r w:rsidRPr="00A94934">
      <w:rPr>
        <w:rFonts w:ascii="Arial" w:hAnsi="Arial" w:cs="Arial"/>
        <w:sz w:val="14"/>
      </w:rPr>
      <w:t xml:space="preserve">  Praha</w:t>
    </w:r>
    <w:proofErr w:type="gramEnd"/>
    <w:r w:rsidRPr="00A94934">
      <w:rPr>
        <w:rFonts w:ascii="Arial" w:hAnsi="Arial" w:cs="Arial"/>
        <w:sz w:val="14"/>
      </w:rPr>
      <w:t xml:space="preserve"> 3</w:t>
    </w:r>
    <w:r w:rsidRPr="00A94934">
      <w:rPr>
        <w:rFonts w:ascii="Arial" w:hAnsi="Arial" w:cs="Arial"/>
        <w:sz w:val="14"/>
      </w:rPr>
      <w:tab/>
    </w:r>
    <w:proofErr w:type="spellStart"/>
    <w:r w:rsidRPr="00A94934">
      <w:rPr>
        <w:rFonts w:ascii="Arial" w:hAnsi="Arial" w:cs="Arial"/>
        <w:sz w:val="14"/>
      </w:rPr>
      <w:t>facebook</w:t>
    </w:r>
    <w:proofErr w:type="spellEnd"/>
    <w:r w:rsidRPr="00A94934">
      <w:rPr>
        <w:rFonts w:ascii="Arial" w:hAnsi="Arial" w:cs="Arial"/>
        <w:sz w:val="14"/>
      </w:rPr>
      <w:t>: facebook.com/CMKOS</w:t>
    </w:r>
  </w:p>
  <w:p w14:paraId="3FF5AE8F" w14:textId="687908A4" w:rsidR="0067586B" w:rsidRPr="001E11D4" w:rsidRDefault="001E11D4" w:rsidP="001E11D4">
    <w:pPr>
      <w:pStyle w:val="Zpat"/>
      <w:tabs>
        <w:tab w:val="clear" w:pos="4536"/>
        <w:tab w:val="clear" w:pos="9072"/>
        <w:tab w:val="left" w:pos="1701"/>
        <w:tab w:val="left" w:pos="5893"/>
      </w:tabs>
      <w:rPr>
        <w:rFonts w:ascii="Arial" w:hAnsi="Arial" w:cs="Arial"/>
        <w:sz w:val="14"/>
      </w:rPr>
    </w:pPr>
    <w:r w:rsidRPr="00A94934">
      <w:rPr>
        <w:rFonts w:ascii="Arial" w:hAnsi="Arial" w:cs="Arial"/>
        <w:noProof/>
        <w:sz w:val="18"/>
        <w:lang w:eastAsia="cs-CZ"/>
      </w:rPr>
      <w:drawing>
        <wp:anchor distT="0" distB="0" distL="114300" distR="114300" simplePos="0" relativeHeight="251659264" behindDoc="1" locked="0" layoutInCell="1" allowOverlap="1" wp14:anchorId="0C270E9D" wp14:editId="064D6F1F">
          <wp:simplePos x="0" y="0"/>
          <wp:positionH relativeFrom="column">
            <wp:posOffset>3648075</wp:posOffset>
          </wp:positionH>
          <wp:positionV relativeFrom="paragraph">
            <wp:posOffset>7324725</wp:posOffset>
          </wp:positionV>
          <wp:extent cx="4114800" cy="2662555"/>
          <wp:effectExtent l="19050" t="0" r="0" b="0"/>
          <wp:wrapNone/>
          <wp:docPr id="246" name="obrázek 1" descr="panacci-k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nacci-k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266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3" w:history="1">
      <w:r w:rsidRPr="00A94934">
        <w:rPr>
          <w:rStyle w:val="Hypertextovodkaz"/>
          <w:rFonts w:ascii="Arial" w:hAnsi="Arial" w:cs="Arial"/>
          <w:color w:val="auto"/>
          <w:sz w:val="14"/>
          <w:u w:val="none"/>
        </w:rPr>
        <w:t>www.cmkos.cz</w:t>
      </w:r>
    </w:hyperlink>
    <w:r w:rsidRPr="00A94934">
      <w:rPr>
        <w:rFonts w:ascii="Arial" w:hAnsi="Arial" w:cs="Arial"/>
        <w:sz w:val="14"/>
      </w:rPr>
      <w:tab/>
      <w:t xml:space="preserve">tel.: </w:t>
    </w:r>
    <w:r w:rsidRPr="00351B99">
      <w:rPr>
        <w:rFonts w:ascii="Arial" w:hAnsi="Arial" w:cs="Arial"/>
        <w:sz w:val="14"/>
      </w:rPr>
      <w:t>+420 739 505 444</w:t>
    </w:r>
    <w:r>
      <w:rPr>
        <w:rFonts w:ascii="Arial" w:hAnsi="Arial" w:cs="Arial"/>
        <w:sz w:val="14"/>
      </w:rPr>
      <w:tab/>
      <w:t>e-mail: info@cmkos.cz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784C3" w14:textId="77777777" w:rsidR="00134135" w:rsidRDefault="00134135" w:rsidP="00F36837">
      <w:pPr>
        <w:spacing w:after="0" w:line="240" w:lineRule="auto"/>
      </w:pPr>
      <w:r>
        <w:separator/>
      </w:r>
    </w:p>
  </w:footnote>
  <w:footnote w:type="continuationSeparator" w:id="0">
    <w:p w14:paraId="0B70BEF8" w14:textId="77777777" w:rsidR="00134135" w:rsidRDefault="00134135" w:rsidP="00F36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768CE" w14:textId="16E8679F" w:rsidR="0067586B" w:rsidRDefault="001E11D4">
    <w:pPr>
      <w:pStyle w:val="Zhlav"/>
    </w:pPr>
    <w:r>
      <w:rPr>
        <w:noProof/>
        <w:lang w:eastAsia="cs-CZ"/>
      </w:rPr>
      <w:drawing>
        <wp:inline distT="0" distB="0" distL="0" distR="0" wp14:anchorId="38E2CB4B" wp14:editId="6F9DE1B2">
          <wp:extent cx="6385560" cy="923544"/>
          <wp:effectExtent l="19050" t="0" r="0" b="0"/>
          <wp:docPr id="244" name="Obrázek 4" descr="logo-napis-ceskomoravs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napis-ceskomoravs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5560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7580F"/>
    <w:multiLevelType w:val="hybridMultilevel"/>
    <w:tmpl w:val="F362A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52544"/>
    <w:multiLevelType w:val="hybridMultilevel"/>
    <w:tmpl w:val="64160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A7540"/>
    <w:multiLevelType w:val="hybridMultilevel"/>
    <w:tmpl w:val="FC84ED24"/>
    <w:lvl w:ilvl="0" w:tplc="9C780ED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77821AC1"/>
    <w:multiLevelType w:val="hybridMultilevel"/>
    <w:tmpl w:val="4D342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34"/>
    <w:rsid w:val="000026B8"/>
    <w:rsid w:val="00020372"/>
    <w:rsid w:val="00037778"/>
    <w:rsid w:val="00070483"/>
    <w:rsid w:val="00097659"/>
    <w:rsid w:val="000B0C3D"/>
    <w:rsid w:val="000E6AD4"/>
    <w:rsid w:val="00104D1A"/>
    <w:rsid w:val="00134135"/>
    <w:rsid w:val="00140C13"/>
    <w:rsid w:val="001432B7"/>
    <w:rsid w:val="00163D31"/>
    <w:rsid w:val="001D6E51"/>
    <w:rsid w:val="001D7874"/>
    <w:rsid w:val="001E11D4"/>
    <w:rsid w:val="00215C73"/>
    <w:rsid w:val="00236E86"/>
    <w:rsid w:val="00252380"/>
    <w:rsid w:val="00273E24"/>
    <w:rsid w:val="00286054"/>
    <w:rsid w:val="00287004"/>
    <w:rsid w:val="002C2A8E"/>
    <w:rsid w:val="002F1A55"/>
    <w:rsid w:val="002F59C7"/>
    <w:rsid w:val="00306F4E"/>
    <w:rsid w:val="00343B56"/>
    <w:rsid w:val="00351B99"/>
    <w:rsid w:val="00356ED0"/>
    <w:rsid w:val="003A7059"/>
    <w:rsid w:val="003F7099"/>
    <w:rsid w:val="0044171F"/>
    <w:rsid w:val="00473577"/>
    <w:rsid w:val="0047603C"/>
    <w:rsid w:val="004A5954"/>
    <w:rsid w:val="004B7395"/>
    <w:rsid w:val="004C58AD"/>
    <w:rsid w:val="004D27C1"/>
    <w:rsid w:val="00504BF1"/>
    <w:rsid w:val="00513BEC"/>
    <w:rsid w:val="005328A4"/>
    <w:rsid w:val="00543270"/>
    <w:rsid w:val="00560C50"/>
    <w:rsid w:val="00564529"/>
    <w:rsid w:val="00580FB2"/>
    <w:rsid w:val="00584E81"/>
    <w:rsid w:val="00597456"/>
    <w:rsid w:val="00620942"/>
    <w:rsid w:val="00662321"/>
    <w:rsid w:val="006742FD"/>
    <w:rsid w:val="0067586B"/>
    <w:rsid w:val="006A3F5A"/>
    <w:rsid w:val="006A7619"/>
    <w:rsid w:val="007260CF"/>
    <w:rsid w:val="007A16EB"/>
    <w:rsid w:val="007A4DA3"/>
    <w:rsid w:val="007D60EE"/>
    <w:rsid w:val="007F1D31"/>
    <w:rsid w:val="00833D0B"/>
    <w:rsid w:val="00881FA6"/>
    <w:rsid w:val="00897D8E"/>
    <w:rsid w:val="008A78D2"/>
    <w:rsid w:val="008E0F46"/>
    <w:rsid w:val="00904719"/>
    <w:rsid w:val="00972ADB"/>
    <w:rsid w:val="00977538"/>
    <w:rsid w:val="009775E8"/>
    <w:rsid w:val="009D599D"/>
    <w:rsid w:val="00A05272"/>
    <w:rsid w:val="00A06181"/>
    <w:rsid w:val="00A94934"/>
    <w:rsid w:val="00AB05B4"/>
    <w:rsid w:val="00AD4D5F"/>
    <w:rsid w:val="00AE7449"/>
    <w:rsid w:val="00B57CE6"/>
    <w:rsid w:val="00B95F73"/>
    <w:rsid w:val="00BA100A"/>
    <w:rsid w:val="00BA4EBB"/>
    <w:rsid w:val="00BB1B4A"/>
    <w:rsid w:val="00BE05E4"/>
    <w:rsid w:val="00BE6D6A"/>
    <w:rsid w:val="00BF2CE9"/>
    <w:rsid w:val="00C14ABA"/>
    <w:rsid w:val="00C20B09"/>
    <w:rsid w:val="00C20B5B"/>
    <w:rsid w:val="00C22756"/>
    <w:rsid w:val="00C51795"/>
    <w:rsid w:val="00C6170C"/>
    <w:rsid w:val="00CA5E29"/>
    <w:rsid w:val="00CC0AFF"/>
    <w:rsid w:val="00CC1CD6"/>
    <w:rsid w:val="00CE0C78"/>
    <w:rsid w:val="00CF7034"/>
    <w:rsid w:val="00D4562B"/>
    <w:rsid w:val="00D52D68"/>
    <w:rsid w:val="00D660FC"/>
    <w:rsid w:val="00D66358"/>
    <w:rsid w:val="00D734E1"/>
    <w:rsid w:val="00D735F8"/>
    <w:rsid w:val="00DA02AB"/>
    <w:rsid w:val="00DA0E9B"/>
    <w:rsid w:val="00E22118"/>
    <w:rsid w:val="00E514C8"/>
    <w:rsid w:val="00EA2D45"/>
    <w:rsid w:val="00EB243A"/>
    <w:rsid w:val="00EC5460"/>
    <w:rsid w:val="00ED7C85"/>
    <w:rsid w:val="00F059D6"/>
    <w:rsid w:val="00F3059F"/>
    <w:rsid w:val="00F340ED"/>
    <w:rsid w:val="00F36837"/>
    <w:rsid w:val="00F44E30"/>
    <w:rsid w:val="00F862A1"/>
    <w:rsid w:val="00F9720C"/>
    <w:rsid w:val="00FB597D"/>
    <w:rsid w:val="00FB67EF"/>
    <w:rsid w:val="00FD01E0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902AF4D"/>
  <w15:docId w15:val="{D7120E42-23B1-47BF-BDFB-33C6042E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78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6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6837"/>
  </w:style>
  <w:style w:type="paragraph" w:styleId="Zpat">
    <w:name w:val="footer"/>
    <w:basedOn w:val="Normln"/>
    <w:link w:val="ZpatChar"/>
    <w:uiPriority w:val="99"/>
    <w:unhideWhenUsed/>
    <w:rsid w:val="00F36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6837"/>
  </w:style>
  <w:style w:type="paragraph" w:styleId="Textbubliny">
    <w:name w:val="Balloon Text"/>
    <w:basedOn w:val="Normln"/>
    <w:link w:val="TextbublinyChar"/>
    <w:uiPriority w:val="99"/>
    <w:semiHidden/>
    <w:unhideWhenUsed/>
    <w:rsid w:val="00E2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11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22118"/>
    <w:rPr>
      <w:color w:val="0563C1" w:themeColor="hyperlink"/>
      <w:u w:val="single"/>
    </w:rPr>
  </w:style>
  <w:style w:type="paragraph" w:customStyle="1" w:styleId="Default">
    <w:name w:val="Default"/>
    <w:rsid w:val="00D6635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DA02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A02A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A02A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A02A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A02AB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D01E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A4EBB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F1A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dboryplus.cz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odboryplus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odboryplus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odboryplus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mkos.cz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269D6-EA23-4EE4-B7E9-2EE7C9BD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2533</Characters>
  <Application>Microsoft Office Word</Application>
  <DocSecurity>4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ČMKOS</vt:lpstr>
    </vt:vector>
  </TitlesOfParts>
  <Company>Hewlett-Packard Company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ČMKOS</dc:title>
  <dc:creator>ČMKOS</dc:creator>
  <cp:lastModifiedBy>VALENTA Jiří</cp:lastModifiedBy>
  <cp:revision>2</cp:revision>
  <cp:lastPrinted>2017-02-01T06:47:00Z</cp:lastPrinted>
  <dcterms:created xsi:type="dcterms:W3CDTF">2017-12-05T12:33:00Z</dcterms:created>
  <dcterms:modified xsi:type="dcterms:W3CDTF">2017-12-05T12:33:00Z</dcterms:modified>
</cp:coreProperties>
</file>